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455B" w14:textId="0476D41B" w:rsidR="000A70A4" w:rsidRDefault="000A70A4" w:rsidP="000A70A4">
      <w:pPr>
        <w:tabs>
          <w:tab w:val="right" w:pos="9638"/>
        </w:tabs>
        <w:rPr>
          <w:rFonts w:ascii="Arial" w:hAnsi="Arial" w:cs="Arial"/>
          <w:b/>
          <w:bCs/>
          <w:sz w:val="24"/>
          <w:szCs w:val="24"/>
        </w:rPr>
      </w:pPr>
      <w:bookmarkStart w:id="0" w:name="scope"/>
      <w:bookmarkEnd w:id="0"/>
      <w:r w:rsidRPr="41FCFC67">
        <w:rPr>
          <w:rFonts w:ascii="Arial" w:hAnsi="Arial" w:cs="Arial"/>
          <w:b/>
          <w:bCs/>
          <w:sz w:val="24"/>
          <w:szCs w:val="24"/>
        </w:rPr>
        <w:t>3GPP SA WG2 Meeting #1</w:t>
      </w:r>
      <w:r>
        <w:rPr>
          <w:rFonts w:ascii="Arial" w:hAnsi="Arial" w:cs="Arial"/>
          <w:b/>
          <w:bCs/>
          <w:sz w:val="24"/>
          <w:szCs w:val="24"/>
        </w:rPr>
        <w:t>61</w:t>
      </w:r>
      <w:r>
        <w:tab/>
      </w:r>
      <w:r w:rsidRPr="41FCFC67">
        <w:rPr>
          <w:rFonts w:ascii="Arial" w:hAnsi="Arial" w:cs="Arial"/>
          <w:b/>
          <w:bCs/>
          <w:sz w:val="24"/>
          <w:szCs w:val="24"/>
        </w:rPr>
        <w:t>S2-2</w:t>
      </w:r>
      <w:r>
        <w:rPr>
          <w:rFonts w:ascii="Arial" w:hAnsi="Arial" w:cs="Arial"/>
          <w:b/>
          <w:bCs/>
          <w:sz w:val="24"/>
          <w:szCs w:val="24"/>
        </w:rPr>
        <w:t>40</w:t>
      </w:r>
      <w:r w:rsidR="00240613">
        <w:rPr>
          <w:rFonts w:ascii="Arial" w:hAnsi="Arial" w:cs="Arial"/>
          <w:b/>
          <w:bCs/>
          <w:sz w:val="24"/>
          <w:szCs w:val="24"/>
        </w:rPr>
        <w:t>3518</w:t>
      </w:r>
    </w:p>
    <w:p w14:paraId="3AB6B802" w14:textId="77777777" w:rsidR="000A70A4" w:rsidRDefault="000A70A4" w:rsidP="000A70A4">
      <w:pPr>
        <w:pBdr>
          <w:bottom w:val="single" w:sz="6" w:space="0" w:color="auto"/>
        </w:pBdr>
        <w:tabs>
          <w:tab w:val="right" w:pos="9638"/>
        </w:tabs>
        <w:rPr>
          <w:rFonts w:ascii="Arial" w:hAnsi="Arial" w:cs="Arial"/>
          <w:b/>
          <w:bCs/>
          <w:sz w:val="24"/>
        </w:rPr>
      </w:pPr>
      <w:r>
        <w:rPr>
          <w:rFonts w:ascii="Arial" w:hAnsi="Arial" w:cs="Arial"/>
          <w:b/>
          <w:bCs/>
          <w:sz w:val="24"/>
          <w:szCs w:val="24"/>
        </w:rPr>
        <w:t>Athens, February</w:t>
      </w:r>
      <w:r w:rsidRPr="00E9522F">
        <w:rPr>
          <w:rFonts w:ascii="Arial" w:hAnsi="Arial" w:cs="Arial"/>
          <w:b/>
          <w:bCs/>
          <w:sz w:val="24"/>
          <w:szCs w:val="24"/>
        </w:rPr>
        <w:t xml:space="preserve"> </w:t>
      </w:r>
      <w:r>
        <w:rPr>
          <w:rFonts w:ascii="Arial" w:hAnsi="Arial" w:cs="Arial"/>
          <w:b/>
          <w:bCs/>
          <w:sz w:val="24"/>
          <w:szCs w:val="24"/>
        </w:rPr>
        <w:t>26</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1"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1"/>
      <w:r w:rsidR="00F94684" w:rsidRPr="007D2B69">
        <w:rPr>
          <w:rFonts w:ascii="Arial" w:hAnsi="Arial" w:cs="Arial"/>
          <w:b/>
          <w:bCs/>
        </w:rPr>
        <w:t>NF discovery and selection by target PLMN</w:t>
      </w:r>
    </w:p>
    <w:p w14:paraId="4FCE530A" w14:textId="6F1AA7CF"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0A70A4">
        <w:rPr>
          <w:rFonts w:ascii="Arial" w:hAnsi="Arial" w:cs="Arial"/>
          <w:b/>
        </w:rPr>
        <w:t>Agreement</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0A70A4">
        <w:trPr>
          <w:trHeight w:val="405"/>
        </w:trPr>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DE31BB2"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w:t>
      </w:r>
      <w:r w:rsidR="000A70A4">
        <w:rPr>
          <w:noProof/>
        </w:rPr>
        <w:t xml:space="preserve"> or that changes frequently</w:t>
      </w:r>
      <w:r w:rsidRPr="007D2B69">
        <w:rPr>
          <w:noProof/>
        </w:rPr>
        <w:t xml:space="preserve"> (e.g. load and capacity info);</w:t>
      </w:r>
    </w:p>
    <w:p w14:paraId="69EE11C0" w14:textId="08FFE61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53962EC7" w14:textId="6787D2EA"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29BD9DE" w:rsidR="009428A9" w:rsidRPr="007D2B69" w:rsidRDefault="008C4FD5" w:rsidP="00CD7702">
            <w:pPr>
              <w:ind w:right="200"/>
            </w:pPr>
            <w:r w:rsidRPr="007D2B69">
              <w:t xml:space="preserve">Updates </w:t>
            </w:r>
            <w:bookmarkStart w:id="2" w:name="_Toc27847042"/>
            <w:bookmarkStart w:id="3" w:name="_Toc36188174"/>
            <w:bookmarkStart w:id="4" w:name="_Toc45184085"/>
            <w:bookmarkStart w:id="5" w:name="_Toc47342927"/>
            <w:bookmarkStart w:id="6" w:name="_Toc51769629"/>
            <w:bookmarkStart w:id="7" w:name="_Toc98857423"/>
            <w:r w:rsidRPr="007D2B69">
              <w:t xml:space="preserve">for </w:t>
            </w:r>
            <w:r w:rsidR="00F94684" w:rsidRPr="007D2B69">
              <w:t>NF discovery and selection by target PLMN</w:t>
            </w:r>
            <w:bookmarkEnd w:id="2"/>
            <w:bookmarkEnd w:id="3"/>
            <w:bookmarkEnd w:id="4"/>
            <w:bookmarkEnd w:id="5"/>
            <w:bookmarkEnd w:id="6"/>
            <w:bookmarkEnd w:id="7"/>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6001FCB4" w:rsidR="008C4FD5" w:rsidRPr="007D2B69" w:rsidRDefault="008C4FD5" w:rsidP="00F94684">
            <w:pPr>
              <w:ind w:right="200"/>
              <w:rPr>
                <w:lang w:eastAsia="zh-CN"/>
              </w:rPr>
            </w:pPr>
            <w:r w:rsidRPr="007D2B69">
              <w:t xml:space="preserve">Update </w:t>
            </w:r>
            <w:r w:rsidR="00F94684" w:rsidRPr="007D2B69">
              <w:t>for NF discovery and selection by target PLMN</w:t>
            </w:r>
            <w:r w:rsidR="00F94684" w:rsidRPr="007D2B69">
              <w:rPr>
                <w:rFonts w:eastAsia="Malgun Gothic"/>
              </w:rPr>
              <w:t xml:space="preserve"> .</w:t>
            </w:r>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lastRenderedPageBreak/>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19B40D4C" w:rsidR="00FF493D" w:rsidRDefault="00554D82" w:rsidP="007E7E15">
            <w:pPr>
              <w:pStyle w:val="TAL"/>
              <w:ind w:right="200"/>
            </w:pPr>
            <w:r>
              <w:t>InterDigital</w:t>
            </w:r>
          </w:p>
        </w:tc>
      </w:tr>
      <w:tr w:rsidR="00FF493D" w:rsidRPr="003510F8" w14:paraId="5043CB0F" w14:textId="77777777" w:rsidTr="00C83A90">
        <w:trPr>
          <w:jc w:val="center"/>
        </w:trPr>
        <w:tc>
          <w:tcPr>
            <w:tcW w:w="0" w:type="auto"/>
            <w:shd w:val="clear" w:color="auto" w:fill="auto"/>
          </w:tcPr>
          <w:p w14:paraId="07459315" w14:textId="6929A937" w:rsidR="00FF493D" w:rsidRDefault="00554D82" w:rsidP="007E7E15">
            <w:pPr>
              <w:pStyle w:val="TAL"/>
              <w:ind w:right="200"/>
            </w:pPr>
            <w:r>
              <w:t>Oracle</w:t>
            </w:r>
          </w:p>
        </w:tc>
      </w:tr>
      <w:tr w:rsidR="00FF493D" w:rsidRPr="003510F8" w14:paraId="6537F28F" w14:textId="77777777" w:rsidTr="00C83A90">
        <w:trPr>
          <w:jc w:val="center"/>
        </w:trPr>
        <w:tc>
          <w:tcPr>
            <w:tcW w:w="0" w:type="auto"/>
            <w:shd w:val="clear" w:color="auto" w:fill="auto"/>
          </w:tcPr>
          <w:p w14:paraId="6DFB9E20" w14:textId="07E5BEF1" w:rsidR="00FF493D" w:rsidRDefault="00554D82" w:rsidP="007E7E15">
            <w:pPr>
              <w:pStyle w:val="TAL"/>
              <w:ind w:right="200"/>
            </w:pPr>
            <w:r>
              <w:t>Ericsson</w:t>
            </w:r>
          </w:p>
        </w:tc>
      </w:tr>
      <w:tr w:rsidR="00FF493D" w:rsidRPr="003510F8" w14:paraId="70DF9E56" w14:textId="77777777" w:rsidTr="00C83A90">
        <w:trPr>
          <w:jc w:val="center"/>
        </w:trPr>
        <w:tc>
          <w:tcPr>
            <w:tcW w:w="0" w:type="auto"/>
            <w:shd w:val="clear" w:color="auto" w:fill="auto"/>
          </w:tcPr>
          <w:p w14:paraId="44E871BC" w14:textId="3C8ED5CA" w:rsidR="00FF493D" w:rsidRDefault="00554D82" w:rsidP="007E7E15">
            <w:pPr>
              <w:pStyle w:val="TAL"/>
              <w:ind w:right="200"/>
            </w:pPr>
            <w:r>
              <w:t>Huawei</w:t>
            </w:r>
          </w:p>
        </w:tc>
      </w:tr>
      <w:tr w:rsidR="00FF493D" w:rsidRPr="003510F8" w14:paraId="144A5D23" w14:textId="77777777" w:rsidTr="00C83A90">
        <w:trPr>
          <w:jc w:val="center"/>
        </w:trPr>
        <w:tc>
          <w:tcPr>
            <w:tcW w:w="0" w:type="auto"/>
            <w:shd w:val="clear" w:color="auto" w:fill="auto"/>
          </w:tcPr>
          <w:p w14:paraId="738610EB" w14:textId="0FE51C8F" w:rsidR="00FF493D" w:rsidRDefault="00554D82" w:rsidP="007E7E15">
            <w:pPr>
              <w:pStyle w:val="TAL"/>
              <w:ind w:right="200"/>
            </w:pPr>
            <w:r>
              <w:t>ZTE</w:t>
            </w:r>
          </w:p>
        </w:tc>
      </w:tr>
      <w:tr w:rsidR="00FF493D" w:rsidRPr="003510F8" w14:paraId="637805D2" w14:textId="77777777" w:rsidTr="00C83A90">
        <w:trPr>
          <w:jc w:val="center"/>
        </w:trPr>
        <w:tc>
          <w:tcPr>
            <w:tcW w:w="0" w:type="auto"/>
            <w:shd w:val="clear" w:color="auto" w:fill="auto"/>
          </w:tcPr>
          <w:p w14:paraId="463F29E8" w14:textId="6056ECB0" w:rsidR="00FF493D" w:rsidRDefault="00CF0881" w:rsidP="007E7E15">
            <w:pPr>
              <w:pStyle w:val="TAL"/>
              <w:ind w:right="200"/>
            </w:pPr>
            <w:r>
              <w:t>AT&amp;T</w:t>
            </w:r>
          </w:p>
        </w:tc>
      </w:tr>
      <w:tr w:rsidR="00FF493D" w:rsidRPr="003510F8" w14:paraId="3B7B4B86" w14:textId="77777777" w:rsidTr="00C83A90">
        <w:trPr>
          <w:jc w:val="center"/>
        </w:trPr>
        <w:tc>
          <w:tcPr>
            <w:tcW w:w="0" w:type="auto"/>
            <w:shd w:val="clear" w:color="auto" w:fill="auto"/>
          </w:tcPr>
          <w:p w14:paraId="3A0FF5F2" w14:textId="73E5B44E" w:rsidR="00FF493D" w:rsidRDefault="008C3475" w:rsidP="007E7E15">
            <w:pPr>
              <w:pStyle w:val="TAL"/>
              <w:ind w:right="200"/>
            </w:pPr>
            <w:r>
              <w:t>Dish</w:t>
            </w: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37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A70A4"/>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613"/>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4D82"/>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0CC0"/>
    <w:rsid w:val="00605900"/>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3475"/>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67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0881"/>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 w:type="character" w:customStyle="1" w:styleId="Heading2Char">
    <w:name w:val="Heading 2 Char"/>
    <w:basedOn w:val="DefaultParagraphFont"/>
    <w:link w:val="Heading2"/>
    <w:rsid w:val="00A13BC7"/>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2.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3.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4.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5C9A6FC-E953-4415-A22B-4B50A1C075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529</Words>
  <Characters>3054</Characters>
  <Application>Microsoft Office Word</Application>
  <DocSecurity>0</DocSecurity>
  <Lines>25</Lines>
  <Paragraphs>7</Paragraphs>
  <ScaleCrop>false</ScaleCrop>
  <Company>ETSI</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rev02</cp:lastModifiedBy>
  <cp:revision>4</cp:revision>
  <cp:lastPrinted>2000-02-29T19:31:00Z</cp:lastPrinted>
  <dcterms:created xsi:type="dcterms:W3CDTF">2024-02-28T14:11:00Z</dcterms:created>
  <dcterms:modified xsi:type="dcterms:W3CDTF">2024-02-28T14:14:00Z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